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74C8E">
      <w:pPr>
        <w:wordWrap w:val="0"/>
        <w:ind w:right="340" w:rightChars="100"/>
        <w:jc w:val="right"/>
        <w:rPr>
          <w:rFonts w:asciiTheme="majorEastAsia" w:hAnsiTheme="majorEastAsia" w:eastAsiaTheme="majorEastAsia" w:cstheme="majorEastAsia"/>
          <w:b/>
          <w:bCs/>
          <w:color w:val="FF0000"/>
          <w:spacing w:val="-23"/>
          <w:w w:val="66"/>
          <w:kern w:val="16"/>
          <w:sz w:val="10"/>
          <w:szCs w:val="10"/>
        </w:rPr>
      </w:pPr>
    </w:p>
    <w:p w14:paraId="6B733539">
      <w:pPr>
        <w:wordWrap w:val="0"/>
        <w:ind w:right="340" w:rightChars="100"/>
        <w:jc w:val="right"/>
        <w:rPr>
          <w:rFonts w:asciiTheme="majorEastAsia" w:hAnsiTheme="majorEastAsia" w:eastAsiaTheme="majorEastAsia" w:cstheme="majorEastAsia"/>
          <w:b/>
          <w:bCs/>
          <w:color w:val="FF0000"/>
          <w:spacing w:val="-23"/>
          <w:w w:val="66"/>
          <w:kern w:val="16"/>
          <w:sz w:val="10"/>
          <w:szCs w:val="10"/>
        </w:rPr>
      </w:pPr>
    </w:p>
    <w:p w14:paraId="5AE6D522">
      <w:pPr>
        <w:wordWrap w:val="0"/>
        <w:ind w:right="340" w:rightChars="100"/>
        <w:jc w:val="right"/>
        <w:rPr>
          <w:rFonts w:asciiTheme="majorEastAsia" w:hAnsiTheme="majorEastAsia" w:eastAsiaTheme="majorEastAsia" w:cstheme="majorEastAsia"/>
          <w:b/>
          <w:bCs/>
          <w:color w:val="FF0000"/>
          <w:spacing w:val="-23"/>
          <w:w w:val="66"/>
          <w:kern w:val="16"/>
          <w:sz w:val="10"/>
          <w:szCs w:val="10"/>
        </w:rPr>
      </w:pPr>
    </w:p>
    <w:p w14:paraId="493BBB1C">
      <w:pPr>
        <w:wordWrap w:val="0"/>
        <w:ind w:right="340" w:rightChars="100"/>
        <w:jc w:val="right"/>
        <w:rPr>
          <w:rFonts w:asciiTheme="majorEastAsia" w:hAnsiTheme="majorEastAsia" w:eastAsiaTheme="majorEastAsia" w:cstheme="majorEastAsia"/>
          <w:b/>
          <w:bCs/>
          <w:color w:val="FF0000"/>
          <w:spacing w:val="-23"/>
          <w:w w:val="66"/>
          <w:kern w:val="16"/>
          <w:sz w:val="10"/>
          <w:szCs w:val="10"/>
        </w:rPr>
      </w:pPr>
    </w:p>
    <w:p w14:paraId="5CA656D3">
      <w:pPr>
        <w:wordWrap w:val="0"/>
        <w:ind w:right="340" w:rightChars="100"/>
        <w:jc w:val="right"/>
        <w:rPr>
          <w:rFonts w:asciiTheme="majorEastAsia" w:hAnsiTheme="majorEastAsia" w:eastAsiaTheme="majorEastAsia" w:cstheme="majorEastAsia"/>
          <w:b/>
          <w:bCs/>
          <w:color w:val="FF0000"/>
          <w:spacing w:val="-23"/>
          <w:w w:val="66"/>
          <w:kern w:val="16"/>
          <w:sz w:val="10"/>
          <w:szCs w:val="10"/>
        </w:rPr>
      </w:pPr>
    </w:p>
    <w:p w14:paraId="5BDF707D">
      <w:pPr>
        <w:ind w:right="340" w:rightChars="100"/>
        <w:jc w:val="left"/>
        <w:rPr>
          <w:rFonts w:asciiTheme="majorEastAsia" w:hAnsiTheme="majorEastAsia" w:eastAsiaTheme="majorEastAsia" w:cstheme="majorEastAsia"/>
          <w:b/>
          <w:bCs/>
          <w:color w:val="FF0000"/>
          <w:spacing w:val="-23"/>
          <w:w w:val="66"/>
          <w:kern w:val="16"/>
          <w:sz w:val="10"/>
          <w:szCs w:val="10"/>
        </w:rPr>
      </w:pPr>
    </w:p>
    <w:p w14:paraId="0037CEC8">
      <w:pPr>
        <w:ind w:right="340" w:rightChars="100"/>
        <w:jc w:val="left"/>
        <w:rPr>
          <w:rFonts w:asciiTheme="majorEastAsia" w:hAnsiTheme="majorEastAsia" w:eastAsiaTheme="majorEastAsia" w:cstheme="majorEastAsia"/>
          <w:b/>
          <w:bCs/>
          <w:color w:val="FF0000"/>
          <w:spacing w:val="-23"/>
          <w:w w:val="66"/>
          <w:kern w:val="16"/>
          <w:sz w:val="10"/>
          <w:szCs w:val="10"/>
        </w:rPr>
      </w:pPr>
    </w:p>
    <w:p w14:paraId="3408A366">
      <w:pPr>
        <w:ind w:right="340" w:rightChars="100"/>
        <w:jc w:val="center"/>
        <w:rPr>
          <w:rFonts w:asciiTheme="majorEastAsia" w:hAnsiTheme="majorEastAsia" w:eastAsiaTheme="majorEastAsia" w:cstheme="majorEastAsia"/>
          <w:b/>
          <w:bCs/>
          <w:color w:val="FF0000"/>
          <w:spacing w:val="-23"/>
          <w:w w:val="66"/>
          <w:kern w:val="16"/>
          <w:sz w:val="104"/>
          <w:szCs w:val="104"/>
        </w:rPr>
      </w:pPr>
      <w:r>
        <w:rPr>
          <w:rFonts w:hint="eastAsia" w:asciiTheme="majorEastAsia" w:hAnsiTheme="majorEastAsia" w:eastAsiaTheme="majorEastAsia" w:cstheme="majorEastAsia"/>
          <w:b/>
          <w:bCs/>
          <w:color w:val="FF0000"/>
          <w:spacing w:val="-23"/>
          <w:w w:val="66"/>
          <w:kern w:val="16"/>
          <w:sz w:val="104"/>
          <w:szCs w:val="104"/>
        </w:rPr>
        <w:t xml:space="preserve"> 河南农业大学文法学院文件</w:t>
      </w:r>
    </w:p>
    <w:p w14:paraId="79086CB1">
      <w:pPr>
        <w:wordWrap w:val="0"/>
        <w:ind w:right="340" w:rightChars="100"/>
        <w:jc w:val="center"/>
        <w:rPr>
          <w:sz w:val="28"/>
        </w:rPr>
      </w:pPr>
      <w:r>
        <w:rPr>
          <w:rFonts w:hint="eastAsia"/>
          <w:sz w:val="28"/>
        </w:rPr>
        <w:t xml:space="preserve">  </w:t>
      </w:r>
    </w:p>
    <w:p w14:paraId="5E7AFAA5">
      <w:pPr>
        <w:wordWrap w:val="0"/>
        <w:ind w:right="340" w:rightChars="100"/>
        <w:jc w:val="center"/>
        <w:rPr>
          <w:rFonts w:hint="default" w:eastAsia="仿宋"/>
          <w:sz w:val="28"/>
          <w:lang w:val="en-US" w:eastAsia="zh-CN"/>
        </w:rPr>
      </w:pPr>
      <w:r>
        <w:rPr>
          <w:rFonts w:hint="eastAsia" w:ascii="仿宋" w:hAnsi="仿宋" w:cs="仿宋"/>
          <w:b/>
          <w:bCs/>
          <w:color w:val="FF0000"/>
          <w:spacing w:val="-23"/>
          <w:w w:val="66"/>
          <w:kern w:val="16"/>
          <w:sz w:val="106"/>
          <w:szCs w:val="106"/>
        </w:rPr>
        <mc:AlternateContent>
          <mc:Choice Requires="wps">
            <w:drawing>
              <wp:anchor distT="0" distB="0" distL="114300" distR="114300" simplePos="0" relativeHeight="251659264" behindDoc="0" locked="0" layoutInCell="1" allowOverlap="1">
                <wp:simplePos x="0" y="0"/>
                <wp:positionH relativeFrom="column">
                  <wp:posOffset>2720975</wp:posOffset>
                </wp:positionH>
                <wp:positionV relativeFrom="paragraph">
                  <wp:posOffset>382905</wp:posOffset>
                </wp:positionV>
                <wp:extent cx="277495" cy="277495"/>
                <wp:effectExtent l="19050" t="38100" r="46355" b="46355"/>
                <wp:wrapNone/>
                <wp:docPr id="1" name="五角星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77495" cy="277495"/>
                        </a:xfrm>
                        <a:prstGeom prst="star5">
                          <a:avLst/>
                        </a:prstGeom>
                        <a:solidFill>
                          <a:srgbClr val="FF0000"/>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4" o:spid="_x0000_s1026" style="position:absolute;left:0pt;margin-left:214.25pt;margin-top:30.15pt;height:21.85pt;width:21.85pt;z-index:251659264;v-text-anchor:middle;mso-width-relative:page;mso-height-relative:page;" fillcolor="#FF0000" filled="t" stroked="t" coordsize="277495,277495" o:gfxdata="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0Jzqm2gAAAAoBAAAPAAAA&#10;AAAAAAEAIAAAACIAAABkcnMvZG93bnJldi54bWxQSwECFAAUAAAACACHTuJAXyk+EoUCAAAjBQAA&#10;DgAAAAAAAAABACAAAAApAQAAZHJzL2Uyb0RvYy54bWxQSwUGAAAAAAYABgBZAQAAIAYAAAAA&#10;" path="m0,105993l105994,105994,138747,0,171500,105994,277494,105993,191743,171500,224497,277494,138747,211985,52997,277494,85751,171500xe">
                <v:path o:connectlocs="138747,0;0,105993;52997,277494;224497,277494;277494,105993" o:connectangles="247,164,82,82,0"/>
                <v:fill on="t" focussize="0,0"/>
                <v:stroke weight="1pt" color="#FF0000 [3204]" miterlimit="8" joinstyle="miter"/>
                <v:imagedata o:title=""/>
                <o:lock v:ext="edit" aspectratio="t"/>
              </v:shape>
            </w:pict>
          </mc:Fallback>
        </mc:AlternateContent>
      </w:r>
      <w:r>
        <w:rPr>
          <w:rFonts w:hint="eastAsia"/>
          <w:sz w:val="28"/>
        </w:rPr>
        <w:t xml:space="preserve"> </w:t>
      </w:r>
      <w:r>
        <w:rPr>
          <w:rFonts w:hint="eastAsia" w:ascii="仿宋" w:hAnsi="仿宋" w:cs="仿宋"/>
          <w:sz w:val="28"/>
        </w:rPr>
        <w:t xml:space="preserve">  院学〔202</w:t>
      </w:r>
      <w:r>
        <w:rPr>
          <w:rFonts w:hint="eastAsia" w:ascii="仿宋" w:hAnsi="仿宋" w:cs="仿宋"/>
          <w:sz w:val="28"/>
          <w:lang w:val="en-US" w:eastAsia="zh-CN"/>
        </w:rPr>
        <w:t>6</w:t>
      </w:r>
      <w:r>
        <w:rPr>
          <w:rFonts w:hint="eastAsia" w:ascii="仿宋" w:hAnsi="仿宋" w:cs="仿宋"/>
          <w:sz w:val="28"/>
        </w:rPr>
        <w:t>〕</w:t>
      </w:r>
      <w:r>
        <w:rPr>
          <w:rFonts w:hint="eastAsia" w:ascii="仿宋" w:hAnsi="仿宋" w:cs="仿宋"/>
          <w:sz w:val="28"/>
          <w:lang w:val="en-US" w:eastAsia="zh-CN"/>
        </w:rPr>
        <w:t>12号</w:t>
      </w:r>
    </w:p>
    <w:p w14:paraId="1F327A0D">
      <w:pPr>
        <w:jc w:val="center"/>
        <w:rPr>
          <w:rFonts w:asciiTheme="majorEastAsia" w:hAnsiTheme="majorEastAsia" w:eastAsiaTheme="majorEastAsia" w:cstheme="majorEastAsia"/>
          <w:b/>
          <w:bCs/>
          <w:sz w:val="44"/>
          <w:szCs w:val="44"/>
        </w:rPr>
      </w:pPr>
      <w:r>
        <w:rPr>
          <w:rFonts w:hint="eastAsia" w:ascii="仿宋" w:hAnsi="仿宋" w:cs="仿宋"/>
          <w:b/>
          <w:bCs/>
          <w:color w:val="FF0000"/>
          <w:spacing w:val="-23"/>
          <w:w w:val="66"/>
          <w:kern w:val="16"/>
          <w:sz w:val="106"/>
          <w:szCs w:val="106"/>
        </w:rPr>
        <mc:AlternateContent>
          <mc:Choice Requires="wps">
            <w:drawing>
              <wp:anchor distT="0" distB="0" distL="114300" distR="114300" simplePos="0" relativeHeight="251661312" behindDoc="0" locked="0" layoutInCell="1" allowOverlap="1">
                <wp:simplePos x="0" y="0"/>
                <wp:positionH relativeFrom="column">
                  <wp:posOffset>3082290</wp:posOffset>
                </wp:positionH>
                <wp:positionV relativeFrom="paragraph">
                  <wp:posOffset>95885</wp:posOffset>
                </wp:positionV>
                <wp:extent cx="2597150" cy="635"/>
                <wp:effectExtent l="0" t="19050" r="31750" b="37465"/>
                <wp:wrapNone/>
                <wp:docPr id="2" name="直接连接符 8"/>
                <wp:cNvGraphicFramePr/>
                <a:graphic xmlns:a="http://schemas.openxmlformats.org/drawingml/2006/main">
                  <a:graphicData uri="http://schemas.microsoft.com/office/word/2010/wordprocessingShape">
                    <wps:wsp>
                      <wps:cNvCnPr/>
                      <wps:spPr>
                        <a:xfrm flipV="1">
                          <a:off x="0" y="0"/>
                          <a:ext cx="2597150" cy="635"/>
                        </a:xfrm>
                        <a:prstGeom prst="line">
                          <a:avLst/>
                        </a:prstGeom>
                        <a:ln w="38100">
                          <a:solidFill>
                            <a:srgbClr val="FF0000"/>
                          </a:solidFill>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wps:wsp>
                  </a:graphicData>
                </a:graphic>
              </wp:anchor>
            </w:drawing>
          </mc:Choice>
          <mc:Fallback>
            <w:pict>
              <v:line id="直接连接符 8" o:spid="_x0000_s1026" o:spt="20" style="position:absolute;left:0pt;flip:y;margin-left:242.7pt;margin-top:7.55pt;height:0.05pt;width:204.5pt;z-index:251661312;mso-width-relative:page;mso-height-relative:page;" filled="f" stroked="t" coordsize="21600,21600" o:gfxdata="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H3ODTWAAAACQEAAA8AAAAAAAAAAQAgAAAAIgAAAGRycy9kb3ducmV2LnhtbFBLAQIUABQA&#10;AAAIAIdO4kD44XQSKwIAAC0EAAAOAAAAAAAAAAEAIAAAACUBAABkcnMvZTJvRG9jLnhtbFBLBQYA&#10;AAAABgAGAFkBAADCBQAAAAA=&#10;">
                <v:fill on="f" focussize="0,0"/>
                <v:stroke weight="3pt" color="#FF0000 [3200]" miterlimit="8" joinstyle="miter"/>
                <v:imagedata o:title=""/>
                <o:lock v:ext="edit" aspectratio="f"/>
              </v:line>
            </w:pict>
          </mc:Fallback>
        </mc:AlternateContent>
      </w:r>
      <w:r>
        <w:rPr>
          <w:rFonts w:hint="eastAsia" w:ascii="仿宋" w:hAnsi="仿宋" w:cs="仿宋"/>
          <w:b/>
          <w:bCs/>
          <w:color w:val="FF0000"/>
          <w:spacing w:val="-23"/>
          <w:w w:val="66"/>
          <w:kern w:val="16"/>
          <w:sz w:val="106"/>
          <w:szCs w:val="106"/>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97155</wp:posOffset>
                </wp:positionV>
                <wp:extent cx="2616200" cy="635"/>
                <wp:effectExtent l="0" t="19050" r="31750" b="37465"/>
                <wp:wrapNone/>
                <wp:docPr id="3" name="直接连接符 7"/>
                <wp:cNvGraphicFramePr/>
                <a:graphic xmlns:a="http://schemas.openxmlformats.org/drawingml/2006/main">
                  <a:graphicData uri="http://schemas.microsoft.com/office/word/2010/wordprocessingShape">
                    <wps:wsp>
                      <wps:cNvCnPr/>
                      <wps:spPr>
                        <a:xfrm flipV="1">
                          <a:off x="0" y="0"/>
                          <a:ext cx="2616200" cy="635"/>
                        </a:xfrm>
                        <a:prstGeom prst="line">
                          <a:avLst/>
                        </a:prstGeom>
                        <a:ln w="38100">
                          <a:solidFill>
                            <a:srgbClr val="FF0000"/>
                          </a:solidFill>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wps:wsp>
                  </a:graphicData>
                </a:graphic>
              </wp:anchor>
            </w:drawing>
          </mc:Choice>
          <mc:Fallback>
            <w:pict>
              <v:line id="直接连接符 7" o:spid="_x0000_s1026" o:spt="20" style="position:absolute;left:0pt;flip:y;margin-left:0.3pt;margin-top:7.65pt;height:0.05pt;width:206pt;z-index:251660288;mso-width-relative:page;mso-height-relative:page;" filled="f" stroked="t" coordsize="21600,21600" o:gfxdata="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E&#10;7IW+0gAAAAYBAAAPAAAAAAAAAAEAIAAAACIAAABkcnMvZG93bnJldi54bWxQSwECFAAUAAAACACH&#10;TuJAB0n4JioCAAAtBAAADgAAAAAAAAABACAAAAAhAQAAZHJzL2Uyb0RvYy54bWxQSwUGAAAAAAYA&#10;BgBZAQAAvQUAAAAA&#10;">
                <v:fill on="f" focussize="0,0"/>
                <v:stroke weight="3pt" color="#FF0000 [3200]" miterlimit="8" joinstyle="miter"/>
                <v:imagedata o:title=""/>
                <o:lock v:ext="edit" aspectratio="f"/>
              </v:line>
            </w:pict>
          </mc:Fallback>
        </mc:AlternateContent>
      </w:r>
    </w:p>
    <w:p w14:paraId="404391F1">
      <w:pPr>
        <w:spacing w:line="500" w:lineRule="exact"/>
        <w:jc w:val="center"/>
        <w:rPr>
          <w:rFonts w:asciiTheme="majorEastAsia" w:hAnsiTheme="majorEastAsia" w:eastAsiaTheme="majorEastAsia" w:cstheme="majorEastAsia"/>
          <w:b/>
          <w:bCs/>
          <w:sz w:val="44"/>
          <w:szCs w:val="44"/>
        </w:rPr>
      </w:pPr>
    </w:p>
    <w:p w14:paraId="3359A129">
      <w:pPr>
        <w:ind w:firstLine="3654" w:firstLineChars="700"/>
        <w:rPr>
          <w:rFonts w:hint="eastAsia" w:ascii="黑体" w:hAnsi="黑体" w:eastAsia="黑体" w:cs="黑体"/>
          <w:b/>
          <w:sz w:val="52"/>
          <w:szCs w:val="52"/>
        </w:rPr>
      </w:pPr>
      <w:r>
        <w:rPr>
          <w:rFonts w:hint="eastAsia" w:ascii="黑体" w:hAnsi="黑体" w:eastAsia="黑体" w:cs="黑体"/>
          <w:b/>
          <w:sz w:val="52"/>
          <w:szCs w:val="52"/>
        </w:rPr>
        <w:t>公   示</w:t>
      </w:r>
    </w:p>
    <w:p w14:paraId="39E1D2B0">
      <w:pPr>
        <w:pStyle w:val="5"/>
      </w:pPr>
    </w:p>
    <w:p w14:paraId="6E68FB65">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根据学校贫困生评选办法的有关规定，结合我院实际情况，各班成立班级贫困认定评议小组。评议小组结合贫困认定材料，日常生活调查等对提出申请的同学进行资格审查，并进行民主投票，产生如下贫困认定结果，公示如下:</w:t>
      </w:r>
    </w:p>
    <w:p w14:paraId="77B23734"/>
    <w:p w14:paraId="32F8635A">
      <w:pPr>
        <w:pStyle w:val="5"/>
        <w:keepNext w:val="0"/>
        <w:keepLines w:val="0"/>
        <w:pageBreakBefore w:val="0"/>
        <w:widowControl w:val="0"/>
        <w:kinsoku/>
        <w:wordWrap/>
        <w:overflowPunct/>
        <w:topLinePunct w:val="0"/>
        <w:autoSpaceDE/>
        <w:autoSpaceDN/>
        <w:bidi w:val="0"/>
        <w:adjustRightInd/>
        <w:snapToGrid/>
        <w:rPr>
          <w:rFonts w:ascii="仿宋" w:hAnsi="仿宋" w:cs="仿宋"/>
          <w:bCs/>
          <w:sz w:val="32"/>
          <w:szCs w:val="32"/>
        </w:rPr>
      </w:pPr>
      <w:r>
        <w:rPr>
          <w:rFonts w:hint="eastAsia" w:ascii="黑体" w:hAnsi="黑体" w:eastAsia="黑体" w:cs="黑体"/>
          <w:b/>
          <w:sz w:val="32"/>
          <w:szCs w:val="32"/>
        </w:rPr>
        <w:t>特</w:t>
      </w:r>
      <w:r>
        <w:rPr>
          <w:rFonts w:hint="eastAsia" w:ascii="黑体" w:hAnsi="黑体" w:eastAsia="黑体" w:cs="黑体"/>
          <w:b/>
          <w:sz w:val="32"/>
          <w:szCs w:val="32"/>
          <w:lang w:val="en-US" w:eastAsia="zh-CN"/>
        </w:rPr>
        <w:t>别</w:t>
      </w:r>
      <w:r>
        <w:rPr>
          <w:rFonts w:hint="eastAsia" w:ascii="黑体" w:hAnsi="黑体" w:eastAsia="黑体" w:cs="黑体"/>
          <w:b/>
          <w:sz w:val="32"/>
          <w:szCs w:val="32"/>
        </w:rPr>
        <w:t>困难：</w:t>
      </w:r>
    </w:p>
    <w:p w14:paraId="78318648">
      <w:pPr>
        <w:pStyle w:val="5"/>
        <w:keepNext w:val="0"/>
        <w:keepLines w:val="0"/>
        <w:pageBreakBefore w:val="0"/>
        <w:widowControl w:val="0"/>
        <w:kinsoku/>
        <w:wordWrap/>
        <w:overflowPunct/>
        <w:topLinePunct w:val="0"/>
        <w:autoSpaceDE/>
        <w:autoSpaceDN/>
        <w:bidi w:val="0"/>
        <w:adjustRightInd/>
        <w:snapToGrid/>
        <w:spacing w:line="500" w:lineRule="exact"/>
        <w:ind w:left="636" w:leftChars="187"/>
        <w:jc w:val="left"/>
        <w:rPr>
          <w:rFonts w:hint="eastAsia" w:ascii="仿宋" w:hAnsi="仿宋" w:eastAsia="仿宋" w:cs="仿宋"/>
          <w:sz w:val="32"/>
          <w:szCs w:val="32"/>
        </w:rPr>
      </w:pPr>
      <w:r>
        <w:rPr>
          <w:rFonts w:hint="eastAsia" w:ascii="仿宋" w:hAnsi="仿宋" w:eastAsia="仿宋" w:cs="仿宋"/>
          <w:sz w:val="32"/>
          <w:szCs w:val="32"/>
        </w:rPr>
        <w:t>杨明杰</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韩佳姝</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张鲜枝</w:t>
      </w:r>
      <w:r>
        <w:rPr>
          <w:rFonts w:hint="eastAsia" w:ascii="仿宋" w:hAnsi="仿宋" w:eastAsia="仿宋" w:cs="仿宋"/>
          <w:sz w:val="32"/>
          <w:szCs w:val="32"/>
          <w:lang w:val="en-US" w:eastAsia="zh-CN"/>
        </w:rPr>
        <w:t xml:space="preserve">   </w:t>
      </w:r>
      <w:r>
        <w:rPr>
          <w:rFonts w:hint="eastAsia" w:ascii="仿宋" w:hAnsi="仿宋" w:cs="仿宋"/>
          <w:sz w:val="32"/>
          <w:szCs w:val="32"/>
          <w:lang w:val="en-US" w:eastAsia="zh-CN"/>
        </w:rPr>
        <w:t>陈家怡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展悦媚</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吴丰艳</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焦岚颖</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许莹莹</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侯雨馨</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王浩博</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田林浩</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张冰倩</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徐</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政</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张</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璇</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潘晨阳</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张泽宇</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江禹漩</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祝家俊</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尚玲雪</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卢</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垚</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杨幸如</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雷雅静</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胡雅雯</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贾梦彩</w:t>
      </w:r>
      <w:r>
        <w:rPr>
          <w:rFonts w:hint="eastAsia" w:ascii="仿宋" w:hAnsi="仿宋" w:eastAsia="仿宋" w:cs="仿宋"/>
          <w:sz w:val="32"/>
          <w:szCs w:val="32"/>
          <w:lang w:val="en-US" w:eastAsia="zh-CN"/>
        </w:rPr>
        <w:t xml:space="preserve">   </w:t>
      </w:r>
      <w:r>
        <w:rPr>
          <w:rFonts w:hint="eastAsia" w:ascii="仿宋" w:hAnsi="仿宋" w:cs="仿宋"/>
          <w:sz w:val="32"/>
          <w:szCs w:val="32"/>
          <w:lang w:val="en-US" w:eastAsia="zh-CN"/>
        </w:rPr>
        <w:t xml:space="preserve">陈芷若   </w:t>
      </w:r>
      <w:r>
        <w:rPr>
          <w:rFonts w:hint="eastAsia" w:ascii="仿宋" w:hAnsi="仿宋" w:eastAsia="仿宋" w:cs="仿宋"/>
          <w:sz w:val="32"/>
          <w:szCs w:val="32"/>
        </w:rPr>
        <w:t>许良莹</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王宛钰</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李晓菲</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朱银叶</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秦育新</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轩梦晴</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李一静</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罗梓涵</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乔</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英</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贾苗苗</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王佳明</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冯景巍</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刘梦怡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杜雪云</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周继博</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王明俊</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孟笑丛</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韩孟珂</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李家豪</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柯跃启</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赵东雅</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张俊鑫</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张宇涵</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王敬恩</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徐冰灿</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蔡卓延</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彭</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广</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吴佳欣</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张艺格</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马梦遥</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宋</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鑫</w:t>
      </w:r>
      <w:r>
        <w:rPr>
          <w:rFonts w:hint="eastAsia" w:ascii="仿宋" w:hAnsi="仿宋" w:eastAsia="仿宋" w:cs="仿宋"/>
          <w:sz w:val="32"/>
          <w:szCs w:val="32"/>
          <w:lang w:val="en-US" w:eastAsia="zh-CN"/>
        </w:rPr>
        <w:t xml:space="preserve">   </w:t>
      </w:r>
      <w:r>
        <w:rPr>
          <w:rFonts w:hint="eastAsia" w:ascii="仿宋" w:hAnsi="仿宋" w:cs="仿宋"/>
          <w:sz w:val="32"/>
          <w:szCs w:val="32"/>
          <w:lang w:val="en-US" w:eastAsia="zh-CN"/>
        </w:rPr>
        <w:t xml:space="preserve">朱玉曼   </w:t>
      </w:r>
      <w:r>
        <w:rPr>
          <w:rFonts w:hint="eastAsia" w:ascii="仿宋" w:hAnsi="仿宋" w:eastAsia="仿宋" w:cs="仿宋"/>
          <w:sz w:val="32"/>
          <w:szCs w:val="32"/>
        </w:rPr>
        <w:t>张慧丽</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侯杏豫</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匡泉汇</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贾莹莹</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乔子瑞</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秦运红</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赵帅博</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元蓓妮</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杜雪燃</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李珊柯</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张慧莎</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白</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姣</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贾</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丹</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高梦华</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李新雨</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付选峰</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洪忠昂</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张永涛</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伍超越</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王玲慧</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李自通</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曹</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灿</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朱晓阳</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鲁一然</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李改乐</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万淑云</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杨金鑫</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韩欣原</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方晨旭</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贾静文</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史增远</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胡钦杭</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樊梦阳</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张</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欣</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王</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涵</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任洪宇</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刘梦真</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方欣雨</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索凌雨</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梁一灿</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王紫姗</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闫仁强</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李佳怡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王恩赐</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付</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雨</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康</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凝</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卢</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宜</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刘玉叶</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赵英姿</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赵籽翔</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朱淑依</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郜滢滢</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袁鑫蕊</w:t>
      </w:r>
    </w:p>
    <w:p w14:paraId="4AEAE7C5">
      <w:pPr>
        <w:pStyle w:val="5"/>
        <w:rPr>
          <w:rFonts w:hint="eastAsia" w:ascii="黑体" w:hAnsi="黑体" w:eastAsia="黑体" w:cs="黑体"/>
          <w:b/>
          <w:sz w:val="32"/>
          <w:szCs w:val="32"/>
        </w:rPr>
      </w:pPr>
      <w:r>
        <w:rPr>
          <w:rFonts w:hint="eastAsia" w:ascii="黑体" w:hAnsi="黑体" w:eastAsia="黑体" w:cs="黑体"/>
          <w:b/>
          <w:sz w:val="32"/>
          <w:szCs w:val="32"/>
          <w:lang w:val="en-US" w:eastAsia="zh-CN"/>
        </w:rPr>
        <w:t>比较</w:t>
      </w:r>
      <w:r>
        <w:rPr>
          <w:rFonts w:hint="eastAsia" w:ascii="黑体" w:hAnsi="黑体" w:eastAsia="黑体" w:cs="黑体"/>
          <w:b/>
          <w:sz w:val="32"/>
          <w:szCs w:val="32"/>
        </w:rPr>
        <w:t>困难：</w:t>
      </w:r>
    </w:p>
    <w:p w14:paraId="40CEB875">
      <w:pPr>
        <w:pStyle w:val="5"/>
        <w:keepNext w:val="0"/>
        <w:keepLines w:val="0"/>
        <w:pageBreakBefore w:val="0"/>
        <w:widowControl w:val="0"/>
        <w:kinsoku/>
        <w:wordWrap/>
        <w:overflowPunct/>
        <w:topLinePunct w:val="0"/>
        <w:autoSpaceDE/>
        <w:autoSpaceDN/>
        <w:bidi w:val="0"/>
        <w:adjustRightInd/>
        <w:snapToGrid/>
        <w:spacing w:line="500" w:lineRule="exact"/>
        <w:ind w:left="636" w:leftChars="187"/>
        <w:jc w:val="left"/>
        <w:rPr>
          <w:rFonts w:hint="eastAsia"/>
          <w:sz w:val="32"/>
          <w:szCs w:val="32"/>
          <w:lang w:val="en-US" w:eastAsia="zh-CN"/>
        </w:rPr>
      </w:pPr>
      <w:r>
        <w:rPr>
          <w:rFonts w:hint="eastAsia"/>
          <w:sz w:val="32"/>
          <w:szCs w:val="32"/>
          <w:lang w:val="en-US" w:eastAsia="zh-CN"/>
        </w:rPr>
        <w:t>马莹莹   杨  扬   靳雨欣   吕俊晓   王艺文   王俊瑶   吴勇超   张  茜   周玮琪   杨  晓   王瑞梅   高秀娟   徐依然   贾雯晶   王志云   王素素   宋梦珂   潘相颖   赵汝泫   魏子涵   张嘉琪   刘思含   万一鑫   梁咏琪   纪旭冉   任齐昊   朱露露   苏紫嫣   刘中娅   张悦琪   李颖灿   王晶忆   余子涵   杜晓琳   苏韬宇   安柯鑫   黄蓉蓉   张广丽   李百合   张萧艳   张俊凯   薛一鑫   张涵莹   王宇冉   苏思如   郑羽娴   李璐璐   陈洁玉   刘书境   陈书瑶   邹思琦   史昕月   赵灿媛   潘景微   韩智馨   娄艺馨   贾晓弟   李含悦   闫宇阳   陈一鸣   秦晶晶   郑晨艳   蔡佳宁   王  萨   陈圣鸽   李梦涵   权亚涵   徐  昊   梁宇晨   苏  琳   狄琳轲   周  静   何昕彤   雷小雨   门若溪   崔绍怡   鲁紫涵   陈怡梦   魏雪莲   王鸣果   方冰阳   王馨婕   张  果   刘亚萍   王思慧   于蔚莎   冯依婷   张  博   王佳辉   张熙蕾   郭仪嘉   田  颖   雷思源   玄孟萌   刘依然   贺英杰   赵  珂   赵璐苗   梁静文   王奥旭   王迎旭   李一一   张佳慧   李怡彤   田萌梦   刘鑫宇  阿丽耶·麦提图尔荪  皇甫姝宇</w:t>
      </w:r>
    </w:p>
    <w:p w14:paraId="65B4E23C">
      <w:pPr>
        <w:pStyle w:val="5"/>
        <w:keepNext w:val="0"/>
        <w:keepLines w:val="0"/>
        <w:pageBreakBefore w:val="0"/>
        <w:widowControl w:val="0"/>
        <w:kinsoku/>
        <w:wordWrap/>
        <w:overflowPunct/>
        <w:topLinePunct w:val="0"/>
        <w:autoSpaceDE/>
        <w:autoSpaceDN/>
        <w:bidi w:val="0"/>
        <w:adjustRightInd/>
        <w:snapToGrid/>
        <w:spacing w:line="500" w:lineRule="exact"/>
        <w:jc w:val="left"/>
        <w:rPr>
          <w:rFonts w:hint="eastAsia" w:ascii="黑体" w:hAnsi="黑体" w:eastAsia="黑体" w:cs="黑体"/>
          <w:b/>
          <w:sz w:val="32"/>
          <w:szCs w:val="32"/>
        </w:rPr>
      </w:pPr>
      <w:r>
        <w:rPr>
          <w:rFonts w:hint="eastAsia" w:ascii="黑体" w:hAnsi="黑体" w:eastAsia="黑体" w:cs="黑体"/>
          <w:b/>
          <w:sz w:val="32"/>
          <w:szCs w:val="32"/>
        </w:rPr>
        <w:t>一般困难：</w:t>
      </w:r>
    </w:p>
    <w:p w14:paraId="6FB0CCFE">
      <w:pPr>
        <w:pStyle w:val="5"/>
        <w:keepNext w:val="0"/>
        <w:keepLines w:val="0"/>
        <w:pageBreakBefore w:val="0"/>
        <w:widowControl w:val="0"/>
        <w:kinsoku/>
        <w:wordWrap/>
        <w:overflowPunct/>
        <w:topLinePunct w:val="0"/>
        <w:autoSpaceDE/>
        <w:autoSpaceDN/>
        <w:bidi w:val="0"/>
        <w:adjustRightInd/>
        <w:snapToGrid/>
        <w:spacing w:line="500" w:lineRule="exact"/>
        <w:ind w:left="636" w:leftChars="187"/>
        <w:jc w:val="left"/>
        <w:rPr>
          <w:rFonts w:hint="eastAsia"/>
          <w:sz w:val="32"/>
          <w:szCs w:val="32"/>
          <w:lang w:val="en-US" w:eastAsia="zh-CN"/>
        </w:rPr>
      </w:pPr>
      <w:r>
        <w:rPr>
          <w:rFonts w:hint="eastAsia"/>
          <w:sz w:val="32"/>
          <w:szCs w:val="32"/>
          <w:lang w:val="en-US" w:eastAsia="zh-CN"/>
        </w:rPr>
        <w:t>代秋雨   胡芳芳   杨思雨   焦子娟   李爱新   刘  志   王  姝   王欣怡   张靖淼   赵若涵   卢  灿   贾宇宁   杨丽萍   严思奕   张芊一   马  婕   江丹彤   范闻昱   刘翠娟   常谭蓉   李苗佳   王晓彤   陈  霖   许亚琪   杨雅祺   崔晴晴   李君怡   孙灿斌   张诗涵   封彩露   方肃裕   樊  帆   陈  蕊   梁润芝   何  畅   潘玉鑫   王  淘   倪政阳   王龙腾   白珊珊   王  淼   秦慧如   张雯茜   石涵钰   刘  宁   杨原原   谢亚琦   任  飞   侯  帅   霍海涛   赵小玙   王统阳   李佳露   赵豫湘   张  荣   田邵涵   朱媛媛   吴冰倩   卢浩宇   赵浩宇   闫晓璐   贺航坤   郭佳甜   吴峰冰   刘艺菲   罗晨宇   司  雯   马纪琳   章渝昊   张书静   刘晓宇   孟明珠   韩武岩   樊欣雨   韩怡晨   赵  淼   倪明珠   侯含悦   李文祯   朱丽叶   李晨薇   周钰萌   魏子嘉   张  硕   李佳源   焦文斌   王淄民   杨程程   寿佳欣   李  科   王嘉颖   朱明旺   王佳媛   王子诚   韩  冰   代亚芳   蔡烁果   王子冉   许思雨   郝楚琪   闫思棋   禄义可于嘉慧   于雪如   柴菀颖   李奥昂   王露颖   郭  瑞   崔馨予   何静怡   刘  薇   李  涵   谢师琦   李怡霖   杨梓萌   尚梦薇   李乐乐   房子茜   宋汶航   刘佳平   吴雨辰   刘博翔   朱姝润   孙  嘉   卫  维   赵珈宁   张梦婷   王绍菡   张  欣   刘雨乐   韩念奥   王怡多   安梦秋   曹子恺   和钰涵   赵雯静   杨佳怡   刘义帆   李思颖   张帅鸽   高菡雪   刘兰兰   王钾圆   李佳莹   闫雨欣   王子玉   靳雨欣   贾晓婷   李梦宇   郭依晨   曹金铃   梁书琪</w:t>
      </w:r>
    </w:p>
    <w:p w14:paraId="029CA519">
      <w:pPr>
        <w:snapToGrid w:val="0"/>
        <w:spacing w:line="360" w:lineRule="auto"/>
        <w:ind w:firstLine="640" w:firstLineChars="200"/>
        <w:rPr>
          <w:rFonts w:ascii="仿宋" w:hAnsi="仿宋" w:eastAsia="仿宋" w:cs="仿宋"/>
          <w:bCs/>
          <w:sz w:val="32"/>
          <w:szCs w:val="32"/>
        </w:rPr>
      </w:pPr>
      <w:bookmarkStart w:id="0" w:name="_GoBack"/>
      <w:r>
        <w:rPr>
          <w:rFonts w:hint="eastAsia" w:ascii="仿宋" w:hAnsi="仿宋" w:eastAsia="仿宋" w:cs="仿宋"/>
          <w:sz w:val="32"/>
          <w:szCs w:val="32"/>
        </w:rPr>
        <w:t>现予以公示，公示期为9</w:t>
      </w:r>
      <w:r>
        <w:rPr>
          <w:rFonts w:hint="eastAsia" w:ascii="仿宋" w:hAnsi="仿宋" w:eastAsia="仿宋" w:cs="仿宋"/>
          <w:bCs/>
          <w:sz w:val="32"/>
          <w:szCs w:val="32"/>
        </w:rPr>
        <w:t>月</w:t>
      </w:r>
      <w:r>
        <w:rPr>
          <w:rFonts w:hint="eastAsia" w:ascii="仿宋" w:hAnsi="仿宋" w:cs="仿宋"/>
          <w:bCs/>
          <w:sz w:val="32"/>
          <w:szCs w:val="32"/>
          <w:lang w:val="en-US" w:eastAsia="zh-CN"/>
        </w:rPr>
        <w:t>14</w:t>
      </w:r>
      <w:r>
        <w:rPr>
          <w:rFonts w:hint="eastAsia" w:ascii="仿宋" w:hAnsi="仿宋" w:eastAsia="仿宋" w:cs="仿宋"/>
          <w:bCs/>
          <w:sz w:val="32"/>
          <w:szCs w:val="32"/>
        </w:rPr>
        <w:t>日-1</w:t>
      </w:r>
      <w:r>
        <w:rPr>
          <w:rFonts w:hint="eastAsia" w:ascii="仿宋" w:hAnsi="仿宋" w:cs="仿宋"/>
          <w:bCs/>
          <w:sz w:val="32"/>
          <w:szCs w:val="32"/>
          <w:lang w:val="en-US" w:eastAsia="zh-CN"/>
        </w:rPr>
        <w:t>8</w:t>
      </w:r>
      <w:r>
        <w:rPr>
          <w:rFonts w:hint="eastAsia" w:ascii="仿宋" w:hAnsi="仿宋" w:eastAsia="仿宋" w:cs="仿宋"/>
          <w:bCs/>
          <w:sz w:val="32"/>
          <w:szCs w:val="32"/>
        </w:rPr>
        <w:t>日</w:t>
      </w:r>
      <w:r>
        <w:rPr>
          <w:rFonts w:hint="eastAsia" w:ascii="仿宋" w:hAnsi="仿宋" w:eastAsia="仿宋" w:cs="仿宋"/>
          <w:sz w:val="32"/>
          <w:szCs w:val="32"/>
        </w:rPr>
        <w:t>。如有疑问，</w:t>
      </w:r>
      <w:r>
        <w:rPr>
          <w:rFonts w:hint="eastAsia" w:ascii="仿宋" w:hAnsi="仿宋" w:eastAsia="仿宋" w:cs="仿宋"/>
          <w:bCs/>
          <w:sz w:val="32"/>
          <w:szCs w:val="32"/>
        </w:rPr>
        <w:t>请与团委老师联系。</w:t>
      </w:r>
    </w:p>
    <w:p w14:paraId="52CFF606">
      <w:pPr>
        <w:snapToGrid w:val="0"/>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院团委电话：0371—56990004</w:t>
      </w:r>
      <w:bookmarkEnd w:id="0"/>
    </w:p>
    <w:p w14:paraId="47C8AC85">
      <w:pPr>
        <w:pStyle w:val="5"/>
        <w:rPr>
          <w:rFonts w:ascii="仿宋" w:hAnsi="仿宋" w:eastAsia="仿宋" w:cs="仿宋"/>
          <w:bCs/>
          <w:sz w:val="32"/>
          <w:szCs w:val="32"/>
        </w:rPr>
      </w:pPr>
    </w:p>
    <w:p w14:paraId="1D2302B8">
      <w:pPr>
        <w:spacing w:line="120" w:lineRule="auto"/>
        <w:ind w:firstLine="3520" w:firstLineChars="1100"/>
        <w:rPr>
          <w:rFonts w:ascii="仿宋" w:hAnsi="仿宋" w:eastAsia="仿宋" w:cs="仿宋"/>
          <w:bCs/>
          <w:sz w:val="32"/>
          <w:szCs w:val="32"/>
        </w:rPr>
      </w:pPr>
      <w:r>
        <w:rPr>
          <w:rFonts w:hint="eastAsia" w:ascii="仿宋" w:hAnsi="仿宋" w:eastAsia="仿宋" w:cs="仿宋"/>
          <w:bCs/>
          <w:sz w:val="32"/>
          <w:szCs w:val="32"/>
        </w:rPr>
        <w:t xml:space="preserve">  文法学院学生工作领导小组（代章）</w:t>
      </w:r>
    </w:p>
    <w:p w14:paraId="295407B3">
      <w:pPr>
        <w:spacing w:line="120" w:lineRule="auto"/>
        <w:jc w:val="center"/>
        <w:rPr>
          <w:rFonts w:ascii="仿宋" w:hAnsi="仿宋" w:eastAsia="仿宋" w:cs="仿宋"/>
          <w:bCs/>
          <w:sz w:val="32"/>
          <w:szCs w:val="32"/>
        </w:rPr>
      </w:pPr>
      <w:r>
        <w:rPr>
          <w:rFonts w:hint="eastAsia" w:ascii="仿宋" w:hAnsi="仿宋" w:eastAsia="仿宋" w:cs="仿宋"/>
          <w:bCs/>
          <w:sz w:val="32"/>
          <w:szCs w:val="32"/>
        </w:rPr>
        <w:t xml:space="preserve">                          二零二</w:t>
      </w:r>
      <w:r>
        <w:rPr>
          <w:rFonts w:hint="eastAsia" w:ascii="仿宋" w:hAnsi="仿宋" w:cs="仿宋"/>
          <w:bCs/>
          <w:sz w:val="32"/>
          <w:szCs w:val="32"/>
          <w:lang w:val="en-US" w:eastAsia="zh-CN"/>
        </w:rPr>
        <w:t>六</w:t>
      </w:r>
      <w:r>
        <w:rPr>
          <w:rFonts w:hint="eastAsia" w:ascii="仿宋" w:hAnsi="仿宋" w:eastAsia="仿宋" w:cs="仿宋"/>
          <w:bCs/>
          <w:sz w:val="32"/>
          <w:szCs w:val="32"/>
        </w:rPr>
        <w:t>年九月</w:t>
      </w:r>
      <w:r>
        <w:rPr>
          <w:rFonts w:hint="eastAsia" w:ascii="仿宋" w:hAnsi="仿宋" w:cs="仿宋"/>
          <w:bCs/>
          <w:sz w:val="32"/>
          <w:szCs w:val="32"/>
          <w:lang w:val="en-US" w:eastAsia="zh-CN"/>
        </w:rPr>
        <w:t>十四</w:t>
      </w:r>
      <w:r>
        <w:rPr>
          <w:rFonts w:hint="eastAsia" w:ascii="仿宋" w:hAnsi="仿宋" w:eastAsia="仿宋" w:cs="仿宋"/>
          <w:bCs/>
          <w:sz w:val="32"/>
          <w:szCs w:val="32"/>
        </w:rPr>
        <w:t>日</w:t>
      </w:r>
    </w:p>
    <w:p w14:paraId="228D025F">
      <w:pPr>
        <w:pStyle w:val="5"/>
      </w:pPr>
    </w:p>
    <w:p w14:paraId="12B16882">
      <w:pPr>
        <w:pStyle w:val="5"/>
        <w:keepNext w:val="0"/>
        <w:keepLines w:val="0"/>
        <w:pageBreakBefore w:val="0"/>
        <w:widowControl w:val="0"/>
        <w:kinsoku/>
        <w:wordWrap/>
        <w:overflowPunct/>
        <w:topLinePunct w:val="0"/>
        <w:autoSpaceDE/>
        <w:autoSpaceDN/>
        <w:bidi w:val="0"/>
        <w:adjustRightInd/>
        <w:snapToGrid/>
        <w:spacing w:line="500" w:lineRule="exact"/>
        <w:ind w:left="636" w:leftChars="187"/>
        <w:jc w:val="left"/>
        <w:rPr>
          <w:rFonts w:hint="eastAsia" w:ascii="仿宋" w:hAnsi="仿宋" w:eastAsia="仿宋" w:cs="仿宋"/>
          <w:b w:val="0"/>
          <w:bCs/>
          <w:sz w:val="32"/>
          <w:szCs w:val="32"/>
          <w:lang w:val="en-US" w:eastAsia="zh-CN"/>
        </w:rPr>
      </w:pPr>
    </w:p>
    <w:sectPr>
      <w:pgSz w:w="11906" w:h="16838"/>
      <w:pgMar w:top="1440" w:right="1474" w:bottom="1440" w:left="147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4A13E6"/>
    <w:rsid w:val="00004F61"/>
    <w:rsid w:val="00034377"/>
    <w:rsid w:val="0005078B"/>
    <w:rsid w:val="000E3F54"/>
    <w:rsid w:val="00122E86"/>
    <w:rsid w:val="00155F4C"/>
    <w:rsid w:val="001A2A51"/>
    <w:rsid w:val="00212F7C"/>
    <w:rsid w:val="002244DA"/>
    <w:rsid w:val="00385155"/>
    <w:rsid w:val="003C4D48"/>
    <w:rsid w:val="003C78B8"/>
    <w:rsid w:val="0049343B"/>
    <w:rsid w:val="00572B37"/>
    <w:rsid w:val="005C58E9"/>
    <w:rsid w:val="006F2253"/>
    <w:rsid w:val="006F79A0"/>
    <w:rsid w:val="007127F3"/>
    <w:rsid w:val="007A7BF8"/>
    <w:rsid w:val="007B410D"/>
    <w:rsid w:val="007C30E1"/>
    <w:rsid w:val="007E55EE"/>
    <w:rsid w:val="00832DF7"/>
    <w:rsid w:val="008B2604"/>
    <w:rsid w:val="008D066C"/>
    <w:rsid w:val="00914689"/>
    <w:rsid w:val="00A3293E"/>
    <w:rsid w:val="00B05766"/>
    <w:rsid w:val="00B21B7A"/>
    <w:rsid w:val="00B94C31"/>
    <w:rsid w:val="00BA1DDB"/>
    <w:rsid w:val="00C5608C"/>
    <w:rsid w:val="00C73290"/>
    <w:rsid w:val="00CC3633"/>
    <w:rsid w:val="00D72A73"/>
    <w:rsid w:val="00EB2466"/>
    <w:rsid w:val="02021905"/>
    <w:rsid w:val="023F0F60"/>
    <w:rsid w:val="02E05DBD"/>
    <w:rsid w:val="03BF7E45"/>
    <w:rsid w:val="03C23A2F"/>
    <w:rsid w:val="056029E0"/>
    <w:rsid w:val="05962A91"/>
    <w:rsid w:val="060167E6"/>
    <w:rsid w:val="07941413"/>
    <w:rsid w:val="087E40D1"/>
    <w:rsid w:val="09071FE5"/>
    <w:rsid w:val="09345502"/>
    <w:rsid w:val="09E05CC5"/>
    <w:rsid w:val="0A167B9F"/>
    <w:rsid w:val="0A5405C1"/>
    <w:rsid w:val="0B7373D0"/>
    <w:rsid w:val="0BAD7487"/>
    <w:rsid w:val="0BBE038B"/>
    <w:rsid w:val="0C010A27"/>
    <w:rsid w:val="0C137986"/>
    <w:rsid w:val="0E526381"/>
    <w:rsid w:val="0E877E9D"/>
    <w:rsid w:val="0F36529F"/>
    <w:rsid w:val="0FFB40A0"/>
    <w:rsid w:val="105363F4"/>
    <w:rsid w:val="11934328"/>
    <w:rsid w:val="12FA502A"/>
    <w:rsid w:val="144638D4"/>
    <w:rsid w:val="15436339"/>
    <w:rsid w:val="157420B1"/>
    <w:rsid w:val="15C16766"/>
    <w:rsid w:val="16777B12"/>
    <w:rsid w:val="170266CD"/>
    <w:rsid w:val="171C6B6E"/>
    <w:rsid w:val="17BC3CA6"/>
    <w:rsid w:val="1A07316B"/>
    <w:rsid w:val="1A4C63BC"/>
    <w:rsid w:val="1A8D6071"/>
    <w:rsid w:val="1AAF12D7"/>
    <w:rsid w:val="1C187B3E"/>
    <w:rsid w:val="1C362EA7"/>
    <w:rsid w:val="1CFD3000"/>
    <w:rsid w:val="1D2377A0"/>
    <w:rsid w:val="1D86518A"/>
    <w:rsid w:val="1DE008F5"/>
    <w:rsid w:val="1E18008F"/>
    <w:rsid w:val="20530F9C"/>
    <w:rsid w:val="25737A2F"/>
    <w:rsid w:val="2640018E"/>
    <w:rsid w:val="27C47155"/>
    <w:rsid w:val="27C81198"/>
    <w:rsid w:val="28812CD5"/>
    <w:rsid w:val="28C939F8"/>
    <w:rsid w:val="2B6E1DA6"/>
    <w:rsid w:val="2BD47B92"/>
    <w:rsid w:val="2D174FE8"/>
    <w:rsid w:val="2D5F4941"/>
    <w:rsid w:val="2DA215D7"/>
    <w:rsid w:val="2E2719F4"/>
    <w:rsid w:val="2E90763F"/>
    <w:rsid w:val="2E9C585B"/>
    <w:rsid w:val="2F28429C"/>
    <w:rsid w:val="2F815733"/>
    <w:rsid w:val="3042608C"/>
    <w:rsid w:val="31E3055C"/>
    <w:rsid w:val="32930B68"/>
    <w:rsid w:val="32EC77D9"/>
    <w:rsid w:val="32FD564D"/>
    <w:rsid w:val="356829D0"/>
    <w:rsid w:val="36D72E08"/>
    <w:rsid w:val="371C0798"/>
    <w:rsid w:val="37933F55"/>
    <w:rsid w:val="392716FA"/>
    <w:rsid w:val="39903DCD"/>
    <w:rsid w:val="3A9B71EA"/>
    <w:rsid w:val="3AA43972"/>
    <w:rsid w:val="3B6B7611"/>
    <w:rsid w:val="3C471EFE"/>
    <w:rsid w:val="3DE555DD"/>
    <w:rsid w:val="3E1026D9"/>
    <w:rsid w:val="3EA469A5"/>
    <w:rsid w:val="3FA614DE"/>
    <w:rsid w:val="427A15C3"/>
    <w:rsid w:val="42CD4B8E"/>
    <w:rsid w:val="43BC6056"/>
    <w:rsid w:val="445A3A56"/>
    <w:rsid w:val="462D413B"/>
    <w:rsid w:val="46D3007B"/>
    <w:rsid w:val="47022298"/>
    <w:rsid w:val="47B54EFF"/>
    <w:rsid w:val="47DA23A0"/>
    <w:rsid w:val="48C26CC5"/>
    <w:rsid w:val="496F7195"/>
    <w:rsid w:val="49B00056"/>
    <w:rsid w:val="49E034B8"/>
    <w:rsid w:val="4A982AE0"/>
    <w:rsid w:val="4AD13516"/>
    <w:rsid w:val="4CBE08AA"/>
    <w:rsid w:val="4D962720"/>
    <w:rsid w:val="500A2FF2"/>
    <w:rsid w:val="5044011A"/>
    <w:rsid w:val="507368E7"/>
    <w:rsid w:val="50D457E8"/>
    <w:rsid w:val="50DB1916"/>
    <w:rsid w:val="5266163F"/>
    <w:rsid w:val="52974D1F"/>
    <w:rsid w:val="52F94D77"/>
    <w:rsid w:val="547F7E76"/>
    <w:rsid w:val="54977258"/>
    <w:rsid w:val="55CE5E23"/>
    <w:rsid w:val="562D4533"/>
    <w:rsid w:val="565D002E"/>
    <w:rsid w:val="56AD5281"/>
    <w:rsid w:val="594777F9"/>
    <w:rsid w:val="594F5709"/>
    <w:rsid w:val="59885BAD"/>
    <w:rsid w:val="5A1E67FE"/>
    <w:rsid w:val="5AE83E97"/>
    <w:rsid w:val="5B2B6E1F"/>
    <w:rsid w:val="5B375AF6"/>
    <w:rsid w:val="5B9910E3"/>
    <w:rsid w:val="5CBE2A84"/>
    <w:rsid w:val="5D1A6311"/>
    <w:rsid w:val="5D3510B6"/>
    <w:rsid w:val="5D58180E"/>
    <w:rsid w:val="5D814980"/>
    <w:rsid w:val="5E4A13E6"/>
    <w:rsid w:val="5E7D0B71"/>
    <w:rsid w:val="5F332521"/>
    <w:rsid w:val="61847399"/>
    <w:rsid w:val="61AE337A"/>
    <w:rsid w:val="63235E63"/>
    <w:rsid w:val="6339004C"/>
    <w:rsid w:val="64AF230B"/>
    <w:rsid w:val="656F0478"/>
    <w:rsid w:val="677C3307"/>
    <w:rsid w:val="67AF7698"/>
    <w:rsid w:val="67B657F0"/>
    <w:rsid w:val="67E711E1"/>
    <w:rsid w:val="688F70FA"/>
    <w:rsid w:val="69E475CA"/>
    <w:rsid w:val="6AB8491E"/>
    <w:rsid w:val="6AFC3017"/>
    <w:rsid w:val="6B2F3AF8"/>
    <w:rsid w:val="6B323C66"/>
    <w:rsid w:val="6B481751"/>
    <w:rsid w:val="6B56531F"/>
    <w:rsid w:val="6C200315"/>
    <w:rsid w:val="6E763B9A"/>
    <w:rsid w:val="719B1CDE"/>
    <w:rsid w:val="73A01974"/>
    <w:rsid w:val="73FE0992"/>
    <w:rsid w:val="74BE5DC9"/>
    <w:rsid w:val="753B6437"/>
    <w:rsid w:val="76153968"/>
    <w:rsid w:val="76895941"/>
    <w:rsid w:val="78FE1796"/>
    <w:rsid w:val="79203C4F"/>
    <w:rsid w:val="799B1208"/>
    <w:rsid w:val="79AC7F4D"/>
    <w:rsid w:val="7A1545F8"/>
    <w:rsid w:val="7BC333CF"/>
    <w:rsid w:val="7D7C4BE6"/>
    <w:rsid w:val="7D7E100D"/>
    <w:rsid w:val="7F4A72BC"/>
    <w:rsid w:val="7F561F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iPriority="99"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theme="minorBidi"/>
      <w:kern w:val="2"/>
      <w:sz w:val="34"/>
      <w:szCs w:val="22"/>
      <w:lang w:val="en-US" w:eastAsia="zh-CN" w:bidi="ar-SA"/>
    </w:rPr>
  </w:style>
  <w:style w:type="paragraph" w:styleId="2">
    <w:name w:val="heading 1"/>
    <w:basedOn w:val="1"/>
    <w:next w:val="1"/>
    <w:link w:val="11"/>
    <w:qFormat/>
    <w:uiPriority w:val="0"/>
    <w:pPr>
      <w:keepNext/>
      <w:keepLines/>
      <w:spacing w:before="340" w:after="330"/>
      <w:outlineLvl w:val="0"/>
    </w:pPr>
    <w:rPr>
      <w:rFonts w:eastAsia="黑体"/>
      <w:b/>
      <w:kern w:val="44"/>
    </w:rPr>
  </w:style>
  <w:style w:type="paragraph" w:styleId="3">
    <w:name w:val="heading 2"/>
    <w:basedOn w:val="1"/>
    <w:next w:val="1"/>
    <w:unhideWhenUsed/>
    <w:qFormat/>
    <w:uiPriority w:val="0"/>
    <w:pPr>
      <w:keepNext/>
      <w:keepLines/>
      <w:spacing w:before="260" w:after="260" w:line="413" w:lineRule="auto"/>
      <w:ind w:firstLine="680" w:firstLineChars="200"/>
      <w:outlineLvl w:val="1"/>
    </w:pPr>
    <w:rPr>
      <w:rFonts w:ascii="Arial" w:hAnsi="Arial" w:eastAsia="楷体"/>
      <w:b/>
    </w:rPr>
  </w:style>
  <w:style w:type="paragraph" w:styleId="4">
    <w:name w:val="heading 3"/>
    <w:basedOn w:val="1"/>
    <w:next w:val="1"/>
    <w:link w:val="10"/>
    <w:unhideWhenUsed/>
    <w:qFormat/>
    <w:uiPriority w:val="0"/>
    <w:pPr>
      <w:keepNext/>
      <w:keepLines/>
      <w:spacing w:before="260" w:after="260" w:line="413" w:lineRule="auto"/>
      <w:ind w:firstLine="680" w:firstLineChars="200"/>
      <w:outlineLvl w:val="2"/>
    </w:pPr>
    <w:rPr>
      <w:b/>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标题 3 字符"/>
    <w:link w:val="4"/>
    <w:qFormat/>
    <w:uiPriority w:val="0"/>
    <w:rPr>
      <w:rFonts w:eastAsia="仿宋_GB2312"/>
      <w:b/>
      <w:sz w:val="34"/>
    </w:rPr>
  </w:style>
  <w:style w:type="character" w:customStyle="1" w:styleId="11">
    <w:name w:val="标题 1 字符"/>
    <w:link w:val="2"/>
    <w:qFormat/>
    <w:uiPriority w:val="0"/>
    <w:rPr>
      <w:rFonts w:eastAsia="黑体"/>
      <w:b/>
      <w:kern w:val="44"/>
      <w:sz w:val="34"/>
    </w:rPr>
  </w:style>
  <w:style w:type="character" w:customStyle="1" w:styleId="12">
    <w:name w:val="页眉 字符"/>
    <w:basedOn w:val="9"/>
    <w:link w:val="7"/>
    <w:qFormat/>
    <w:uiPriority w:val="0"/>
    <w:rPr>
      <w:rFonts w:eastAsia="仿宋" w:cstheme="minorBidi"/>
      <w:kern w:val="2"/>
      <w:sz w:val="18"/>
      <w:szCs w:val="18"/>
    </w:rPr>
  </w:style>
  <w:style w:type="character" w:customStyle="1" w:styleId="13">
    <w:name w:val="页脚 字符"/>
    <w:basedOn w:val="9"/>
    <w:link w:val="6"/>
    <w:qFormat/>
    <w:uiPriority w:val="0"/>
    <w:rPr>
      <w:rFonts w:eastAsia="仿宋"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Far123</Company>
  <Pages>4</Pages>
  <Words>1269</Words>
  <Characters>1286</Characters>
  <Lines>19</Lines>
  <Paragraphs>5</Paragraphs>
  <TotalTime>1139</TotalTime>
  <ScaleCrop>false</ScaleCrop>
  <LinksUpToDate>false</LinksUpToDate>
  <CharactersWithSpaces>2519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2023-10-11T11:05:00Z</dcterms:created>
  <dc:creator>lenovo</dc:creator>
  <cp:lastModifiedBy>WPS_1754619706</cp:lastModifiedBy>
  <dcterms:modified xsi:type="dcterms:W3CDTF">2026-09-16T12:29:07Z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A0E0E50A1CFD4F2A81923AF4205952DC_13</vt:lpwstr>
  </property>
  <property fmtid="{D5CDD505-2E9C-101B-9397-08002B2CF9AE}" pid="4" name="KSOTemplateDocerSaveRecord">
    <vt:lpwstr>eyJoZGlkIjoiNjY4NTA2ZDQyODA2YWJlY2ZlNTc3MmE3M2RhZWZlY2EiLCJ1c2VySWQiOiIxNTg5Mjc4ODY3In0=</vt:lpwstr>
  </property>
</Properties>
</file>